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C22" w:rsidRPr="000D0C22" w:rsidRDefault="000D0C22">
      <w:pPr>
        <w:rPr>
          <w:b/>
        </w:rPr>
      </w:pPr>
      <w:r w:rsidRPr="000D0C22">
        <w:rPr>
          <w:b/>
        </w:rPr>
        <w:t>Zestawienie tabelaryczn</w:t>
      </w:r>
      <w:r>
        <w:rPr>
          <w:b/>
        </w:rPr>
        <w:t>e drzew przeznaczonych do usunię</w:t>
      </w:r>
      <w:r w:rsidRPr="000D0C22">
        <w:rPr>
          <w:b/>
        </w:rPr>
        <w:t>cia</w:t>
      </w:r>
      <w:bookmarkStart w:id="0" w:name="_GoBack"/>
      <w:bookmarkEnd w:id="0"/>
    </w:p>
    <w:tbl>
      <w:tblPr>
        <w:tblStyle w:val="Tabela-Siatka"/>
        <w:tblW w:w="9175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1842"/>
        <w:gridCol w:w="1134"/>
        <w:gridCol w:w="1276"/>
        <w:gridCol w:w="709"/>
        <w:gridCol w:w="850"/>
        <w:gridCol w:w="2943"/>
      </w:tblGrid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E8080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15654">
              <w:rPr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b/>
                <w:sz w:val="18"/>
                <w:szCs w:val="18"/>
              </w:rPr>
            </w:pPr>
            <w:r w:rsidRPr="00115654">
              <w:rPr>
                <w:b/>
                <w:sz w:val="18"/>
                <w:szCs w:val="18"/>
              </w:rPr>
              <w:t>Gatunek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b/>
                <w:sz w:val="18"/>
                <w:szCs w:val="18"/>
              </w:rPr>
            </w:pPr>
            <w:r w:rsidRPr="00115654">
              <w:rPr>
                <w:b/>
                <w:sz w:val="18"/>
                <w:szCs w:val="18"/>
              </w:rPr>
              <w:t>Obwód pnia (cm)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b/>
                <w:sz w:val="18"/>
                <w:szCs w:val="18"/>
              </w:rPr>
            </w:pPr>
            <w:r w:rsidRPr="00115654">
              <w:rPr>
                <w:b/>
                <w:sz w:val="18"/>
                <w:szCs w:val="18"/>
              </w:rPr>
              <w:t>Lokalizacja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b/>
                <w:sz w:val="18"/>
                <w:szCs w:val="18"/>
              </w:rPr>
            </w:pPr>
            <w:r w:rsidRPr="00115654">
              <w:rPr>
                <w:b/>
                <w:sz w:val="18"/>
                <w:szCs w:val="18"/>
              </w:rPr>
              <w:t>Obręb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b/>
                <w:sz w:val="18"/>
                <w:szCs w:val="18"/>
              </w:rPr>
            </w:pPr>
            <w:r w:rsidRPr="00115654">
              <w:rPr>
                <w:b/>
                <w:sz w:val="18"/>
                <w:szCs w:val="18"/>
              </w:rPr>
              <w:t>Działka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b/>
                <w:sz w:val="18"/>
                <w:szCs w:val="18"/>
              </w:rPr>
            </w:pPr>
            <w:r w:rsidRPr="00115654">
              <w:rPr>
                <w:b/>
                <w:sz w:val="18"/>
                <w:szCs w:val="18"/>
              </w:rPr>
              <w:t>Przyczyna usunięcia</w:t>
            </w:r>
          </w:p>
        </w:tc>
      </w:tr>
      <w:tr w:rsidR="000D0C22" w:rsidRPr="00115654" w:rsidTr="00E80808">
        <w:trPr>
          <w:trHeight w:val="120"/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drogowego, posusz</w:t>
            </w:r>
          </w:p>
        </w:tc>
      </w:tr>
      <w:tr w:rsidR="000D0C22" w:rsidRPr="00115654" w:rsidTr="00E80808">
        <w:trPr>
          <w:trHeight w:val="285"/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245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drogowego, posusz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215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drogowego, posusz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257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drogowego, posusz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312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drogowego, posusz, próchnica pnia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75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59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56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80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63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76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47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49/90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53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44/30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70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68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50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65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75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65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64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67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42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52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69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50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59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48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65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61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Olcha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97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25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236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377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10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drogowego, posusz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Buk zwyczajny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65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4/1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376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Buk zwyczajny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38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4/1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376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Dąb szypułkowy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4/1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376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</w:t>
            </w:r>
          </w:p>
        </w:tc>
      </w:tr>
      <w:tr w:rsidR="000D0C22" w:rsidRPr="00115654" w:rsidTr="00E80808">
        <w:trPr>
          <w:jc w:val="center"/>
        </w:trPr>
        <w:tc>
          <w:tcPr>
            <w:tcW w:w="421" w:type="dxa"/>
            <w:vAlign w:val="center"/>
          </w:tcPr>
          <w:p w:rsidR="000D0C22" w:rsidRPr="00115654" w:rsidRDefault="000D0C22" w:rsidP="000D0C22">
            <w:pPr>
              <w:pStyle w:val="Akapitzlist"/>
              <w:numPr>
                <w:ilvl w:val="0"/>
                <w:numId w:val="1"/>
              </w:numPr>
              <w:tabs>
                <w:tab w:val="left" w:pos="877"/>
              </w:tabs>
              <w:spacing w:after="0" w:line="240" w:lineRule="auto"/>
              <w:ind w:left="3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196</w:t>
            </w:r>
          </w:p>
        </w:tc>
        <w:tc>
          <w:tcPr>
            <w:tcW w:w="1276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ul. Pod Skarpą</w:t>
            </w:r>
          </w:p>
        </w:tc>
        <w:tc>
          <w:tcPr>
            <w:tcW w:w="709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386</w:t>
            </w:r>
          </w:p>
        </w:tc>
        <w:tc>
          <w:tcPr>
            <w:tcW w:w="2943" w:type="dxa"/>
            <w:vAlign w:val="center"/>
          </w:tcPr>
          <w:p w:rsidR="000D0C22" w:rsidRPr="00115654" w:rsidRDefault="000D0C22" w:rsidP="00E80808">
            <w:pPr>
              <w:jc w:val="center"/>
              <w:rPr>
                <w:sz w:val="18"/>
                <w:szCs w:val="18"/>
              </w:rPr>
            </w:pPr>
            <w:r w:rsidRPr="00115654">
              <w:rPr>
                <w:sz w:val="18"/>
                <w:szCs w:val="18"/>
              </w:rPr>
              <w:t>Rośnie w skrajni drogowej, zagrożenie dla ruchu drogowego, posusz</w:t>
            </w:r>
          </w:p>
        </w:tc>
      </w:tr>
    </w:tbl>
    <w:p w:rsidR="000D0C22" w:rsidRDefault="000D0C22" w:rsidP="000D0C22"/>
    <w:p w:rsidR="000D0C22" w:rsidRDefault="000D0C22"/>
    <w:sectPr w:rsidR="000D0C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A2D97"/>
    <w:multiLevelType w:val="hybridMultilevel"/>
    <w:tmpl w:val="509033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C22"/>
    <w:rsid w:val="000D0C22"/>
    <w:rsid w:val="00457805"/>
    <w:rsid w:val="00B4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0C2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0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D0C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0C2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0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D0C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Jucha</dc:creator>
  <cp:lastModifiedBy>Ewa Jucha</cp:lastModifiedBy>
  <cp:revision>1</cp:revision>
  <cp:lastPrinted>2018-04-18T05:09:00Z</cp:lastPrinted>
  <dcterms:created xsi:type="dcterms:W3CDTF">2018-04-18T05:08:00Z</dcterms:created>
  <dcterms:modified xsi:type="dcterms:W3CDTF">2018-04-18T05:19:00Z</dcterms:modified>
</cp:coreProperties>
</file>